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976" w:type="dxa"/>
        <w:tblLook w:val="04A0" w:firstRow="1" w:lastRow="0" w:firstColumn="1" w:lastColumn="0" w:noHBand="0" w:noVBand="1"/>
      </w:tblPr>
      <w:tblGrid>
        <w:gridCol w:w="7600"/>
        <w:gridCol w:w="1720"/>
        <w:gridCol w:w="2270"/>
        <w:gridCol w:w="2161"/>
        <w:gridCol w:w="2225"/>
      </w:tblGrid>
      <w:tr w:rsidR="007A5495" w:rsidRPr="007A5495" w14:paraId="40396D3F" w14:textId="77777777" w:rsidTr="00F853F9">
        <w:trPr>
          <w:trHeight w:val="375"/>
        </w:trPr>
        <w:tc>
          <w:tcPr>
            <w:tcW w:w="7600" w:type="dxa"/>
            <w:tcBorders>
              <w:top w:val="single" w:sz="4" w:space="0" w:color="6AA84F"/>
              <w:left w:val="single" w:sz="4" w:space="0" w:color="6AA84F"/>
              <w:bottom w:val="nil"/>
              <w:right w:val="single" w:sz="4" w:space="0" w:color="6AA84F"/>
            </w:tcBorders>
            <w:shd w:val="clear" w:color="6AA84F" w:fill="6AA84F"/>
            <w:noWrap/>
            <w:vAlign w:val="center"/>
            <w:hideMark/>
          </w:tcPr>
          <w:p w14:paraId="7B00787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  <w:t>ПЛАН РАБОТЫ педагога-организатора на I полугодие 2026/2027 учебного года</w:t>
            </w:r>
          </w:p>
        </w:tc>
        <w:tc>
          <w:tcPr>
            <w:tcW w:w="1720" w:type="dxa"/>
            <w:tcBorders>
              <w:top w:val="single" w:sz="4" w:space="0" w:color="6AA84F"/>
              <w:left w:val="nil"/>
              <w:bottom w:val="nil"/>
              <w:right w:val="single" w:sz="4" w:space="0" w:color="6AA84F"/>
            </w:tcBorders>
            <w:shd w:val="clear" w:color="6AA84F" w:fill="6AA84F"/>
            <w:vAlign w:val="center"/>
            <w:hideMark/>
          </w:tcPr>
          <w:p w14:paraId="5C1A41F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single" w:sz="4" w:space="0" w:color="6AA84F"/>
              <w:left w:val="nil"/>
              <w:bottom w:val="nil"/>
              <w:right w:val="single" w:sz="4" w:space="0" w:color="6AA84F"/>
            </w:tcBorders>
            <w:shd w:val="clear" w:color="6AA84F" w:fill="6AA84F"/>
            <w:vAlign w:val="center"/>
            <w:hideMark/>
          </w:tcPr>
          <w:p w14:paraId="7661D81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single" w:sz="4" w:space="0" w:color="6AA84F"/>
              <w:left w:val="nil"/>
              <w:bottom w:val="nil"/>
              <w:right w:val="single" w:sz="4" w:space="0" w:color="6AA84F"/>
            </w:tcBorders>
            <w:shd w:val="clear" w:color="6AA84F" w:fill="6AA84F"/>
            <w:vAlign w:val="center"/>
            <w:hideMark/>
          </w:tcPr>
          <w:p w14:paraId="22AB635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40DCB35" w14:textId="77777777" w:rsidR="007A5495" w:rsidRPr="007A5495" w:rsidRDefault="007A5495" w:rsidP="007A5495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75E8091F" w14:textId="77777777" w:rsidTr="00F853F9">
        <w:trPr>
          <w:trHeight w:val="150"/>
        </w:trPr>
        <w:tc>
          <w:tcPr>
            <w:tcW w:w="7600" w:type="dxa"/>
            <w:tcBorders>
              <w:top w:val="single" w:sz="4" w:space="0" w:color="505B91"/>
              <w:left w:val="single" w:sz="4" w:space="0" w:color="505B91"/>
              <w:bottom w:val="single" w:sz="4" w:space="0" w:color="505B91"/>
              <w:right w:val="single" w:sz="4" w:space="0" w:color="505B91"/>
            </w:tcBorders>
            <w:shd w:val="clear" w:color="505B91" w:fill="505B91"/>
            <w:vAlign w:val="center"/>
            <w:hideMark/>
          </w:tcPr>
          <w:p w14:paraId="7620DE2E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single" w:sz="4" w:space="0" w:color="505B91"/>
              <w:left w:val="nil"/>
              <w:bottom w:val="single" w:sz="4" w:space="0" w:color="505B91"/>
              <w:right w:val="single" w:sz="4" w:space="0" w:color="505B91"/>
            </w:tcBorders>
            <w:shd w:val="clear" w:color="505B91" w:fill="505B91"/>
            <w:vAlign w:val="center"/>
            <w:hideMark/>
          </w:tcPr>
          <w:p w14:paraId="65F871C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single" w:sz="4" w:space="0" w:color="505B91"/>
              <w:left w:val="nil"/>
              <w:bottom w:val="single" w:sz="4" w:space="0" w:color="505B91"/>
              <w:right w:val="single" w:sz="4" w:space="0" w:color="505B91"/>
            </w:tcBorders>
            <w:shd w:val="clear" w:color="505B91" w:fill="505B91"/>
            <w:vAlign w:val="center"/>
            <w:hideMark/>
          </w:tcPr>
          <w:p w14:paraId="0733100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single" w:sz="4" w:space="0" w:color="505B91"/>
              <w:left w:val="nil"/>
              <w:bottom w:val="single" w:sz="4" w:space="0" w:color="505B91"/>
              <w:right w:val="single" w:sz="4" w:space="0" w:color="505B91"/>
            </w:tcBorders>
            <w:shd w:val="clear" w:color="505B91" w:fill="505B91"/>
            <w:vAlign w:val="center"/>
            <w:hideMark/>
          </w:tcPr>
          <w:p w14:paraId="4CF9CF3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68FCE3F" w14:textId="77777777" w:rsidR="007A5495" w:rsidRPr="007A5495" w:rsidRDefault="007A5495" w:rsidP="007A5495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1FB15F3C" w14:textId="77777777" w:rsidTr="00F853F9">
        <w:trPr>
          <w:trHeight w:val="360"/>
        </w:trPr>
        <w:tc>
          <w:tcPr>
            <w:tcW w:w="13751" w:type="dxa"/>
            <w:gridSpan w:val="4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1B2D9F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*В плане мероприятий в течении I полугодия 2026/2027 учебного года возможны изменения и дополнения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2561456E" w14:textId="77777777" w:rsidR="007A5495" w:rsidRPr="007A5495" w:rsidRDefault="007A5495" w:rsidP="007A5495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1CFDD2AB" w14:textId="77777777" w:rsidTr="00F853F9">
        <w:trPr>
          <w:trHeight w:val="360"/>
        </w:trPr>
        <w:tc>
          <w:tcPr>
            <w:tcW w:w="760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729F4534" w14:textId="77777777" w:rsidR="007A5495" w:rsidRPr="007A5495" w:rsidRDefault="007A5495" w:rsidP="007A5495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632ED5DF" w14:textId="77777777" w:rsidR="007A5495" w:rsidRPr="007A5495" w:rsidRDefault="007A5495" w:rsidP="007A5495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16CFC121" w14:textId="77777777" w:rsidR="007A5495" w:rsidRPr="007A5495" w:rsidRDefault="007A5495" w:rsidP="007A5495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3B30BECB" w14:textId="77777777" w:rsidR="007A5495" w:rsidRPr="007A5495" w:rsidRDefault="007A5495" w:rsidP="007A5495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5814473D" w14:textId="77777777" w:rsidR="007A5495" w:rsidRPr="007A5495" w:rsidRDefault="007A5495" w:rsidP="007A5495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ascii="Arial" w:eastAsia="Times New Roman" w:hAnsi="Arial" w:cs="Arial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14A6F287" w14:textId="77777777" w:rsidTr="00F853F9">
        <w:trPr>
          <w:trHeight w:val="1125"/>
        </w:trPr>
        <w:tc>
          <w:tcPr>
            <w:tcW w:w="7600" w:type="dxa"/>
            <w:tcBorders>
              <w:top w:val="single" w:sz="4" w:space="0" w:color="425D90"/>
              <w:left w:val="single" w:sz="4" w:space="0" w:color="425D90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5087A5F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Наименование мероприятия</w:t>
            </w:r>
          </w:p>
        </w:tc>
        <w:tc>
          <w:tcPr>
            <w:tcW w:w="1720" w:type="dxa"/>
            <w:tcBorders>
              <w:top w:val="single" w:sz="4" w:space="0" w:color="425D90"/>
              <w:left w:val="nil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7EF7B9C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Срок исполнения</w:t>
            </w:r>
          </w:p>
        </w:tc>
        <w:tc>
          <w:tcPr>
            <w:tcW w:w="2270" w:type="dxa"/>
            <w:tcBorders>
              <w:top w:val="single" w:sz="4" w:space="0" w:color="425D90"/>
              <w:left w:val="nil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009E92C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Место проведения</w:t>
            </w:r>
          </w:p>
        </w:tc>
        <w:tc>
          <w:tcPr>
            <w:tcW w:w="2161" w:type="dxa"/>
            <w:tcBorders>
              <w:top w:val="single" w:sz="4" w:space="0" w:color="425D90"/>
              <w:left w:val="nil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5E70EE5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Участники</w:t>
            </w:r>
          </w:p>
        </w:tc>
        <w:tc>
          <w:tcPr>
            <w:tcW w:w="2225" w:type="dxa"/>
            <w:tcBorders>
              <w:top w:val="single" w:sz="4" w:space="0" w:color="425D90"/>
              <w:left w:val="nil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2D75A0C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FFFFFF"/>
                <w:kern w:val="0"/>
                <w:szCs w:val="28"/>
                <w:lang w:eastAsia="ru-RU"/>
                <w14:ligatures w14:val="none"/>
              </w:rPr>
              <w:t>Ответственный исполнитель</w:t>
            </w:r>
          </w:p>
        </w:tc>
      </w:tr>
      <w:tr w:rsidR="007A5495" w:rsidRPr="007A5495" w14:paraId="0D02B66E" w14:textId="77777777" w:rsidTr="00F853F9">
        <w:trPr>
          <w:trHeight w:val="150"/>
        </w:trPr>
        <w:tc>
          <w:tcPr>
            <w:tcW w:w="760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3B2E9E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1C419F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B25B4E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09B0D3E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757C3E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4E21B17A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C1D611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Цель: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Создание современной интерактивной среды для самореализации учащихся, повышение эффективности работы первичных организаций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ОО «БРПО» и ОО «БРСМ» через цифровизацию, проектную деятельность и вовлечение молодых педагогов-наставников.</w:t>
            </w:r>
          </w:p>
        </w:tc>
      </w:tr>
      <w:tr w:rsidR="007A5495" w:rsidRPr="007A5495" w14:paraId="5AA953E9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DA2692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Задачи:</w:t>
            </w:r>
          </w:p>
        </w:tc>
      </w:tr>
      <w:tr w:rsidR="007A5495" w:rsidRPr="007A5495" w14:paraId="34291EEC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D0501F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Обеспечить актуальность учета членов организаций посредством регулярной сверки данных с районными комитетами ОО «БРПО»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ОО «БРСМ»;</w:t>
            </w:r>
          </w:p>
        </w:tc>
      </w:tr>
      <w:tr w:rsidR="007A5495" w:rsidRPr="007A5495" w14:paraId="53E0B1DA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894146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Внедрить интерактивные формы работы (хакатоны, квизы, медиа-проекты), заменив пассивные форматы мероприятий на вовлекающие активности;</w:t>
            </w:r>
          </w:p>
        </w:tc>
      </w:tr>
      <w:tr w:rsidR="007A5495" w:rsidRPr="007A5495" w14:paraId="09F76EBD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E13D5A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Организовать системное информационное продвижение деятельности актива в социальных сетях и на официальном сайте учреждения образования;</w:t>
            </w:r>
          </w:p>
        </w:tc>
      </w:tr>
      <w:tr w:rsidR="007A5495" w:rsidRPr="007A5495" w14:paraId="20672741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45FF5D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Привлечь молодых специалистов в качестве кураторов и менторов для сопровождения и реализации молодежных инициатив школьного актива;</w:t>
            </w:r>
          </w:p>
        </w:tc>
      </w:tr>
      <w:tr w:rsidR="007A5495" w:rsidRPr="007A5495" w14:paraId="78DCEEFD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0599CB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Максимально расширить охват учащихся членством в ОО «БРПО» и ОО «БРСМ» за счет проведения целенаправленной адресной мотивационной работы.</w:t>
            </w:r>
          </w:p>
        </w:tc>
      </w:tr>
      <w:tr w:rsidR="007A5495" w:rsidRPr="007A5495" w14:paraId="1213530D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EC9650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F36C1C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2B3994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F0CDB7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B4B47E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7DC037BB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A65C84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1. Мероприятия с учащимися</w:t>
            </w:r>
          </w:p>
        </w:tc>
      </w:tr>
      <w:tr w:rsidR="007A5495" w:rsidRPr="007A5495" w14:paraId="0FB30209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227042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DD6684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56BB3D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FDF8B4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DEF483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0287B73B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161DDD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1.1. Идеологическое, гражданское и патриотическое воспитание</w:t>
            </w:r>
          </w:p>
        </w:tc>
      </w:tr>
      <w:tr w:rsidR="007A5495" w:rsidRPr="007A5495" w14:paraId="3D2AA6A4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8D022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Участие в республиканской трудовой акции по сбору вторсырья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«Наш пионерский труд тебе, Отчизна!»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B98D3C9" w14:textId="22421346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 течени</w:t>
            </w:r>
            <w:r w:rsidR="00F853F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2026/2027 учебного года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019E4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222F5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87DCCE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41431CFC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847AA8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Участие в республиканском пионерском марафоне «Путешествуй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 БРПО»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06706A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 – Май 2027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B76A17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Республика Беларусь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11DFF1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Члены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ОО «БРПО»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6CF141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47C41F5A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6BBCCD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городском конкурсе на звание «Лучшая пионерская дружина Минской городской пионерской организации 2026/2027 учебного года»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DADE6B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 – Август 2027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77C99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г.Минск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7CEBD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Пионерская дружина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71407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14A13442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9F3AA0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Комплектация секторов самоуправления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3CE51F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D2C3E6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Кабинет № 217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5622FE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2D3DBB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73ED3218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92D0CF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Школа пионерского актива ОО «БРПО»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«Выбор актива», «Планирование работы на 1-е полугодие»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057DE4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5F68B7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E50B62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5-8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96A092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141A9C15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A7AD5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Отчётно-выборное собрание членов ПО ОО «БРСМ», формирование Комитета «Выбор молодых – будущее страны»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B1CEB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54939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AF799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5D7D53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2CFB2DB9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BE29EF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Торжественная линейка, посвящённая Дню знаний «Первый звонок»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FF8E1D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01.09.2026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9FDB25A" w14:textId="68BB62AC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Территория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="00F853F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4B0031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F73150B" w14:textId="5BEA1C0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2C8C7AB2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15ED3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Набор пионеров в школы пионерского актива, организационная работа по созданию школ пионерского актива, информационно-медийных центров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3B57F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01.09.2026 – 14.09.2026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AA5C8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0AD3B1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БРПО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C04E6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7CAFEA50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44BB7C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Акция по вступлению учащихся в ряды ОО «БРПО», ОО «БРСМ»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7D5770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01.09.2026 – 14.09.2026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34504F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9DB558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БРПО, БРСМ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E6C52C3" w14:textId="67D94B9A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</w:tr>
      <w:tr w:rsidR="007A5495" w:rsidRPr="007A5495" w14:paraId="0B73915A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BCF95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Районный интерактивный семинар по гражданско-патриотическому воспитанию в рамках проекта «Честь. Достоинство. Мужество. Отвага»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B68F9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AF7FE8" w14:textId="1636431E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0CA97E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Члены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ОО «БРПО»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329B1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30FDFC52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B9BE9A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Торжественное мероприятие «Будущее строить молодым!» (6 сентября – День рождения ОО «БРСМ»)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760BD0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12.09.2026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541C43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7121F3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БРСМ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D437C2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6996E72B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C592B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Районный этап республиканского конкурса «Мой род, мая сям’я»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республиканской акции «Я гэты край Радзімаю заву»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899F71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08.09.2026 – 22.09.2026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5A8A57D" w14:textId="3AB9862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1E1837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7DBBB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5B3F660B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D2F435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Торжественное мероприятие «Мы – будущее страны!» (13 сентября – День рождения ОО «БРПО»)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937884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19.09.2026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27492B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D2D5ED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БРПО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09CD25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73358810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48630F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районной акции «Мы-лидеры будущего!», посвящённая Дню Белорусской республиканской пионерской организации (по отдельному графику)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B1085A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19.09.2026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3E484C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ЦДОДиМ «АРТ»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0C5AA5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БРПО, БРСМ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A25B24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17574518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B1BD1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Челлендж «Единство» в рамках недели народного единства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8AF9E6E" w14:textId="327E6011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F853F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45DA698" w14:textId="608BCC75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Территория </w:t>
            </w:r>
            <w:r w:rsidR="00F853F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CCFDB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 БРПО, БРСМ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2F4AD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48FA556F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AA69F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Конкурс фотоплакатов «Спасибо, учитель!»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7B086A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29.09.2026 – 03.10.2026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2B28B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Фойе 1 этажа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4C598B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81ADEE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1192E48D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6AC5239" w14:textId="4B8F515D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Районный этап республиканского конкурса «Па старонках Дзённіка вандроўніка»в рамках республиканской акции «Я гэты край </w:t>
            </w:r>
            <w:r w:rsidR="00F853F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адзімаю заву»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BDB38C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22.10.2026 – 03.11.2026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41F50D1" w14:textId="54314B74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06C1FD1" w14:textId="291D053F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F853F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F0D701E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4852E81A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56AAC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Дискуссионная площадка в рамках проекта «Беларусь: прорыв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будущее»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E3291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22.10.2026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ABBD5A" w14:textId="595F0DCA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8C24C6" w14:textId="2EA0D84C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6B9C2A" w14:textId="6B96B43F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</w:tr>
      <w:tr w:rsidR="007A5495" w:rsidRPr="007A5495" w14:paraId="40A1A02A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F9EF63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цикле мероприятий, посвящённых Дню пожилого человека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057EAA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7D2DB1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F2CF9C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B77DE8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658E9382" w14:textId="77777777" w:rsidTr="00F853F9">
        <w:trPr>
          <w:trHeight w:val="187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63EF8C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акции «Листопад» по благоустройству и уборке прилегающей территории (по отдельному графику)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8DB76D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66AC994" w14:textId="65AFBC9D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Территория </w:t>
            </w:r>
            <w:r w:rsidR="00F853F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9C42AC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5AAD3DC" w14:textId="21E3ADC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0C60A453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9BDD45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Праздничный концерт, посвящённый Дню учителя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87FFF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02.10.2026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72C7C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67B1B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19230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6F0255AD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28CB82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Концертные программы и мероприятия, посвящённые Дню пожилого человека, Дню учителя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B818C4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03.10.2026 – 10.10.2026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3EE7C9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F2EAB0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 БРСМ,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БРПО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C644D9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3E2B7536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9DBF4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Праздничный концерт, посвящённый Дню матери «Главное слово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каждой судьбе»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C0540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14.10.2026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64315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8C685B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03A70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7085E718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43C5EE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Диалоговая площадка в рамках проекта «Беларусь: прорыв в будущее»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B119CE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26.11.2026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DBE4E93" w14:textId="368E5D7F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8D91765" w14:textId="3C250F28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F853F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B636E29" w14:textId="74C33F4E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</w:tr>
      <w:tr w:rsidR="007A5495" w:rsidRPr="007A5495" w14:paraId="5138E646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BFF798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Районный этап республиканского фестиваля-конкурса исследовательских проектов учащихся «Нашчадкі традыцый»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E5386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14.12.2026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B0DE5E" w14:textId="01608202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24FA32D" w14:textId="282A6EB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F853F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33C5D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50788CF4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EE6F53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Философский стол в рамках проекта «Беларусь: прорыв в будущее»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D5A9E3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17.12.2026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8739BC3" w14:textId="5E996095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62B5922" w14:textId="6BB6CB12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F853F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807709F" w14:textId="7EE61CB2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</w:tr>
      <w:tr w:rsidR="007A5495" w:rsidRPr="007A5495" w14:paraId="3E8A5AB3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C45CF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Встреча с ветеранами «Они подарили нам мир»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2F078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241C9A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0E1B0E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4C98B0" w14:textId="0B8EE0E9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5F35A51B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CC658C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во Всебелорусской пионерской елке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04966C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AF96E0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DFF258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2-8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04EEF0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438428BD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80BDF6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Участие в цикле новогодних праздничных мероприятиях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(по отдельному плану)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A86C0D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 – январь 2027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A1086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CCC49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9DC465" w14:textId="61CA71DE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="00E568B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A5495" w:rsidRPr="007A5495" w14:paraId="4321C16B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01BB08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1500B0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6C3D92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26F275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D45A04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5DDF3E69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05FD9E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1.2. Военно-патриотическое воспитание</w:t>
            </w:r>
          </w:p>
        </w:tc>
      </w:tr>
      <w:tr w:rsidR="007A5495" w:rsidRPr="007A5495" w14:paraId="0AC11EF3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86A1BD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9BAAFF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9FC8A2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84D506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911CBB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1654C207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DCD003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Национальный поисковый проект «Беларусь помнит. Помним каждого»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8EBADD" w14:textId="1C1B087E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 течени</w:t>
            </w:r>
            <w:r w:rsidR="00E568B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2026/2027 учебного года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A38B8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2D5CD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БРПО, БРСМ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4F7BFF" w14:textId="5421862A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76A98CB4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FB668E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3E3684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624E12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FDF9D0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098881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3376015E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187D7F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1.3. Духовно-нравственное и поликультурное воспитание</w:t>
            </w:r>
          </w:p>
        </w:tc>
      </w:tr>
      <w:tr w:rsidR="007A5495" w:rsidRPr="007A5495" w14:paraId="5087703A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11F41A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7274B1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979530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E7315E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01CEB9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660FEB3A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6E92F8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Благотворительная акция «Портфель первоклассника»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AD0E1F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Август – 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A79F395" w14:textId="6161031F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</w:t>
            </w:r>
            <w:r w:rsidR="00E568BB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3828B25" w14:textId="4AD2B4D8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 их родители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220F97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736C286B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C00077" w14:textId="1070B19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благотворительной акции в поддержку бездомных животных «Теплые лапы – 2026»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DE9A6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13.10.2026 – 31.10.2026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D5BAE7" w14:textId="4E59AFA4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702230" w14:textId="074D370D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3DC3F10" w14:textId="3845A8B1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</w:tr>
      <w:tr w:rsidR="007A5495" w:rsidRPr="007A5495" w14:paraId="6E2E9DAF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7578862" w14:textId="63656644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волонтерской акции «Дорогами добра»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417E6A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13.10.2026 – 05.12.2026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3F86058" w14:textId="441121FC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A94FB58" w14:textId="4DDCF148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07B1DA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3B8A1F98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643DF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Творческая мастерская «Любимой маме»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9AAA65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BB4CF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855E6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835CC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5DD602F9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CEAEEF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Благотворительная акция «Ветеран живёт рядом», приуроченная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 Дню пожилых людей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BDF923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AFA13B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6D2258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5-1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6F55BF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2709F06E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63CE80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Конкурс листовок «Мир – это я!»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99EC2D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A4971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44BB3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5-8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2CF5558" w14:textId="3021321F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0B32720C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3596F2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«А какой ваш родной язык?»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90AC23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CC908DB" w14:textId="166180AE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765635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7A1F4A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71252329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94DFA9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благотворительной акции по сбору новогодних подарков воспитанникам социальных учреждений «Новогоднее чудо – 2027»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946B7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08.12.2026 – 19.12.2026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BEACB67" w14:textId="359243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98A2A34" w14:textId="0D7EA8CB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Волонтеры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481C31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04C71FDF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8C2E0BE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Благотворительная волонтѐрская акция «Мастерская Деда Мороза»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734B4D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08.12.2026 – 26.12.2026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C095699" w14:textId="47375C62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D4BE68C" w14:textId="7DDA9FF4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Волонтеры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3D8873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16A0F8F4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1E62E9" w14:textId="7AB1E0DF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благотворительной акции «Рождественский подарок»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6C567A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17.12.2026 – 31.12.2026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253CF1" w14:textId="31E00879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9FBEE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Члены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ОО «БРПО»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ОО «БРСМ»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6B2CC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74EBFE39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87B6063" w14:textId="150CBFD4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Участие в акции по оказанию адресной помощи детям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из малообеспеченных семей, детям, находящимся на лечении «Рождественские поздравления»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02D953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17.12.2026 – 31.12.2026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FC19A33" w14:textId="2527E263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14553E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Члены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ОО «БРПО»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ОО «БРСМ»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BB048F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7A4EA45D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C84D06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Благотворительная акция «Рождественский подарок»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3B2D3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42B395" w14:textId="33B5C7B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F026B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40AB85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Классные руководители</w:t>
            </w:r>
          </w:p>
        </w:tc>
      </w:tr>
      <w:tr w:rsidR="007A5495" w:rsidRPr="007A5495" w14:paraId="4854758B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6047DE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Игра «Народов много – страна одна!»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55F7D3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B53361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24FEAE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2-5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EF356C4" w14:textId="5FBB9883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5F2FE56F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B2E354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Участие в районной акции по оказанию адресной помощи детям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из малообеспеченных семей, детям, находящимся на лечении – «Рождественские поздравления»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BDDDB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01.12.2026 – 21.12.2026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CEEE2D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80F82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BD6DF3" w14:textId="3AD6BC0C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01BD5166" w14:textId="77777777" w:rsidTr="00F853F9">
        <w:trPr>
          <w:trHeight w:val="187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B81AB3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Республиканская благотворительная акция «Наши дети»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892394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 – Январь 2027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CACC3B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ADC482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FC8B464" w14:textId="5AF8E5C2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5AF2C77B" w14:textId="77777777" w:rsidTr="00F853F9">
        <w:trPr>
          <w:trHeight w:val="187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E86D4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Акция «Тёплые пожелания другу»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DB5119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71963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9BADB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633B9D" w14:textId="199335AC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7CBB43D1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EDBA48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B43CFF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38F344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7D4EB4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E51A1D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3C5FF6F1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725B36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1.4. Воспитание бережного отношения к окружающей среде и природным ресурсам</w:t>
            </w:r>
          </w:p>
        </w:tc>
      </w:tr>
      <w:tr w:rsidR="007A5495" w:rsidRPr="007A5495" w14:paraId="041BC695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8915FCE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C153D0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5D2EB3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79592B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02B31A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54523DE7" w14:textId="77777777" w:rsidTr="00F853F9">
        <w:trPr>
          <w:trHeight w:val="26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9DF47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Районный конкурс «Энергомарафон-2026» в номинации: «Система образовательного процесса и информационно-пропагандистской работы в сфере энергосбережения в учреждении образования»: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Номинация «Геймификация в энергосбережении», включающая подноминации: «Дидактическая игра», «Настольная игра», «Компьютерная игра» (1этап)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B8EEE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01.10.2026 – 01.12.2026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7B29E3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6C6C96" w14:textId="2D2BAA6C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Педагоги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C8E90B6" w14:textId="29B6113F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Педагоги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</w:tr>
      <w:tr w:rsidR="007A5495" w:rsidRPr="007A5495" w14:paraId="108D5A17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21DB210" w14:textId="429C8F22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Районный этап выставки-конкурса творческих работ учащихся «Зимняя фантазия»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845064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16.11.2026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B0E8C04" w14:textId="0B2BD23D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81E2E2C" w14:textId="568DBCD8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8DE3B1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71B027F3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9C5E672" w14:textId="16928416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Районный этап заочного конкурса экологических проектов и исследовательских работ обучающихся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8265ED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24.11.2026 – 30.11.2026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10ECCA" w14:textId="0DE1FCC3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58F24D" w14:textId="581A6244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54438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377D14E0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DF98A2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Районная экологическая акция по подкормке зимующих птиц «Поможем пернатому другу»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93654E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01.12.2026 – 15.03.2027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46343F4" w14:textId="3E9FEBD0" w:rsidR="007A5495" w:rsidRPr="007A5495" w:rsidRDefault="00A9431A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F32F063" w14:textId="2CDE5DC2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03CCC7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5FD45C10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496A3D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217C4B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4E1C1D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3D66BD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3F4C27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61666127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0DCCB0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1.5. Воспитание физической культуры, физическое совершенствование. Формирование у обучающихся навыков здорового образа жизни, осознания значимости здоровья как ценности и важности его сохранения. Воспитание культуры безопасности жизнедеятельности</w:t>
            </w:r>
          </w:p>
        </w:tc>
      </w:tr>
      <w:tr w:rsidR="007A5495" w:rsidRPr="007A5495" w14:paraId="6A9114DD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FA9EE4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52632B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5738C8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CE3549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831D3A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36A8779F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ADA5DC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Участие в акции «Внимание! Дети!» в рамках городской программы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безопасности дорожного движения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64C0F3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01.09.2026 – 15.09.2026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EF11AE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2A2134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ECA0180" w14:textId="69BFAC06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10287D87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01ECB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Беседа с элементами игры «Мой безопасный путь в школу»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CE3468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01.09.2026 – 15.09.2026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6149FD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4531B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90B97C" w14:textId="79374622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27AE7A89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C644F5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Районная акция «ПроЗдоровье» в рамках молодежного марафона «Здоровье и молодость»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F45091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24.9.2026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67A5F4C" w14:textId="04281858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FA692F8" w14:textId="12A91C39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460FBF3" w14:textId="588A6C0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1906B536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B9FAAC4" w14:textId="113AAA6F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интернет-конкурсе компьютерной графики «Радуга безопасности», 1 тур (пропаганда милосердия; обучение навыкам оказания первой помощи)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67089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01.10.2026 – 31.10.2026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6C1EF4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Сайт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«Безопасное детство»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04A5B9" w14:textId="7B1E1B8B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566FAB" w14:textId="4D13A9B1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Педагог-организатор</w:t>
            </w:r>
          </w:p>
        </w:tc>
      </w:tr>
      <w:tr w:rsidR="007A5495" w:rsidRPr="007A5495" w14:paraId="3F20FB4E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1629409" w14:textId="71AC328A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акции «ПроЗдоровье» в рамках молодежного марафона «Здоровье и молодость»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DD5F8A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01.10.2026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4B21C22" w14:textId="761BC035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FEDED90" w14:textId="435E8D82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5BF8368" w14:textId="1D678378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3D6426DB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55C6F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Районная акция «ПроДвижение» в рамках молодежного марафона «Здоровье и молодость»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8BEAD3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29.10.2026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08463D" w14:textId="272B4D1D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7B6688" w14:textId="18F40E86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19371E" w14:textId="65DDF9A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4E4C292F" w14:textId="77777777" w:rsidTr="00F853F9">
        <w:trPr>
          <w:trHeight w:val="22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63378CC" w14:textId="0FBF66BE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Районный этап конкурса на лучшего юного регулировщика дорожного движения «Перекресток»: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– конкурс «Танцевальный флэш-моб» (по графику)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– конкурс «Социальный ролик» (безопасное поведение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каникулярный период)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– конкурс «Урок безопасности» (по графику)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FAE10C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3C5DCD6" w14:textId="331AAB63" w:rsidR="007A5495" w:rsidRPr="007A5495" w:rsidRDefault="00A9431A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</w:t>
            </w:r>
            <w:r w:rsidR="007A5495"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8B5C8F9" w14:textId="54590B3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0EBBA05" w14:textId="77102C79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6557068E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D4C1F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Проведение уроков-викторин «Про здоровье»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22356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66FF3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58C7A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8F11FA0" w14:textId="42870296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4B8F948A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6A34FB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Онлайн-викторина «Я соблюдаю ПДД»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23659C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A1E0A06" w14:textId="3B635A18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Социальные сети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D73318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Учащиеся и их законные представители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7405F2A" w14:textId="507B0C3C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0A43DA61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425A8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Участие в интернет-конкурсе компьютерной графики «Радуга безопасности»: 2 тур (дорожная безопасность)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97080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03.11.2026 – 05.12.2026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1C472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Сайт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«Безопасное детство»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2E306CD" w14:textId="41555020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88B992" w14:textId="00EFC4FA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Педагог-организатор</w:t>
            </w:r>
          </w:p>
        </w:tc>
      </w:tr>
      <w:tr w:rsidR="007A5495" w:rsidRPr="007A5495" w14:paraId="4EFDD8F7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81D6186" w14:textId="6CBB81AC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акции «ПроДвижение» в рамках молодежного марафона «Здоровье и молодость»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A334AE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04.11.2026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CCDC8CD" w14:textId="706AA465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D9D397C" w14:textId="73CB8F69" w:rsidR="007A5495" w:rsidRPr="007A5495" w:rsidRDefault="00A9431A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1 - 11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3B34228" w14:textId="6349AD52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5D998B35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794CCD" w14:textId="201DC3B5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Районный этап акции по профилактике ВИЧ/СПИД «Знать, чтобы жить»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8442D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8052160" w14:textId="1C8B1E80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DE2FAC" w14:textId="3679E6DB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D7C47B" w14:textId="7D9A3A4B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3A7E2F9B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67E590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Проведение акции ЗОЖ «Дети против табака»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82952A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454C1F7" w14:textId="3A7FF4F5" w:rsidR="007A5495" w:rsidRPr="007A5495" w:rsidRDefault="00A9431A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2A1C66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345DEB9" w14:textId="5DD5FDA9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6C129ABC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5F5235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Викторина «Виды спорта»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59151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C8A3F4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AAB52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F466A4" w14:textId="59E52EDA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1860DD43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0C7137D" w14:textId="4843357D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Районный этап выставки-конкурса учащихся «Соблюдаем законы дорог»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043593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2C13173" w14:textId="5567E383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892C64B" w14:textId="49A3CFD6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A9431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1CE09F5" w14:textId="4BCCA245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0D45B9B5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715245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Цикл мероприятий в рамках тематической недели «Профилактика ВИЧ-СПИД»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1FDEA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AD2CE5" w14:textId="7CCEA20F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Фойе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4A0159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C686DB6" w14:textId="1E2C025A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4001A9B7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6F21F6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1AAC92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FF3626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7134B6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A40B8E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06C0C87D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D8B5B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1.6. Воспитание психологической культуры</w:t>
            </w:r>
          </w:p>
        </w:tc>
      </w:tr>
      <w:tr w:rsidR="007A5495" w:rsidRPr="007A5495" w14:paraId="53A44139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CD8190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946306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4BB1AF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9051C1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412787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14A40CF5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67194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Час позитивного общения «Улыбнись жизни – ты ей нравишься»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42608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7E3F2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48F39D" w14:textId="5486C984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1B695F7" w14:textId="51EDBE05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5B63F25C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491DFE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Информ-дайджест «Как справиться с обидой»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B46A28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FD56B7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988489D" w14:textId="3A24F1F4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C567219" w14:textId="3662E739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Педагог-организатор</w:t>
            </w:r>
          </w:p>
        </w:tc>
      </w:tr>
      <w:tr w:rsidR="007A5495" w:rsidRPr="007A5495" w14:paraId="2EA92F29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455A5F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Занятие с элементами тренинга «Живое общение»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CDAA5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0C6D6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4CDB8D3" w14:textId="26E141D1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38372A" w14:textId="2AA6BB21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60B359BB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B82F6C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Круглый стол «Я и мой внутренний мир»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A41598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8145CD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03AAB46" w14:textId="564F4746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5C99058" w14:textId="3A6E317B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77C53D4E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B864C0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A1E798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E28647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EA2125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AA5DAB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443701E3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4CDBF7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1.7. Правовое и информационное воспитание</w:t>
            </w:r>
          </w:p>
        </w:tc>
      </w:tr>
      <w:tr w:rsidR="007A5495" w:rsidRPr="007A5495" w14:paraId="75BA4AA3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D502A2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76DAE9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5D0FA2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D1995B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99073E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1ACE51F9" w14:textId="77777777" w:rsidTr="00F853F9">
        <w:trPr>
          <w:trHeight w:val="187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6CE4F7F" w14:textId="61EB5DDA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Размещение информации, буклетов и листовок на информационном стенде, на сайте учреждения образования, родительских чатах информацию об ответственности за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аспространение информации, противоречащей закон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дательству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3CC6D6A" w14:textId="48B2D3F0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 течени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2026/2027 учебного года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48E50C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2BDB0E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 БРСМ,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БРПО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238096C" w14:textId="0F7968E5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20CA706A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2B79D9" w14:textId="23ECD61A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Проведение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воспитательных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меропр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ятий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направленных на знания об основах информационной безопасно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6EE631B" w14:textId="24DDF22D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 течени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2026/2027 учебного года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5CE49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0BA504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 БРСМ,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БРПО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6A6319F" w14:textId="71A07A1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6A320C47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147493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Общешкольные родительские собрания (по отдельному плану)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6D040A8" w14:textId="19138886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 течени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2026/2027 учебного года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E4D550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7C3F23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Законные представители учащихся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331024C" w14:textId="1D693062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7F094D69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0DE48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Районный конкурс на лучший правовой волонтерский отряд: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03BAC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21013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038792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8D267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1C43100D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F6A0C4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Районная правовая акция «Правовые лабиринты»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265BC6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17.09.2026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3F9DFF6" w14:textId="2B53E204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411B5B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674DCB0" w14:textId="4C126EB9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43F4BBE3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CB7A7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Викторина «Что такое хорошо, что такое плохо!»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262CD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9295B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853E2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7AE475F" w14:textId="7A2E7CAE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284579F3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4AA85B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Школьный конкурс рисунков, плакатов по профилактике употребления вредных привычек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CD8583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2BDA35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0309E5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4367579" w14:textId="6472185E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6B27BC90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D6B537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Акция «Я знаю права и обязанности»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96DF32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A159008" w14:textId="5F38082C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Фойе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шолы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843689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2-5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D10089F" w14:textId="039E57E1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11B99616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E79C371" w14:textId="359AAF86" w:rsidR="007A5495" w:rsidRPr="007A5495" w:rsidRDefault="009F0743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</w:t>
            </w:r>
            <w:r w:rsidR="007A5495"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равовой дискуссионный клуб общения для подростков «Поиск решений»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4BABE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19.12.2026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0DAAE3" w14:textId="0A4C893D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617944" w14:textId="23B34A55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760563" w14:textId="3037598D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06096B24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7BF8BD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A651D7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427131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A1495D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2C68C8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241F317D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5FE69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1.8. Семейное воспитание</w:t>
            </w:r>
          </w:p>
        </w:tc>
      </w:tr>
      <w:tr w:rsidR="007A5495" w:rsidRPr="007A5495" w14:paraId="5A5DA56E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BBA461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41F338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C096A3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03D5A9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CC9F23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5BA462CF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A0666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Конкурс фотографий «Моя семья – это …»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86019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F70AB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061FB2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9ED9CC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0E42D267" w14:textId="77777777" w:rsidTr="00F853F9">
        <w:trPr>
          <w:trHeight w:val="22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4D47A8" w14:textId="3B2545CA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оу-конкурс «Супер-папа – 2026»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C2F58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24.10.2026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0526C20" w14:textId="64F13949" w:rsidR="007A5495" w:rsidRPr="007A5495" w:rsidRDefault="009F0743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50ADBEC" w14:textId="05F3F842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и их законные представители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A3AD7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18A38B61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48E6BE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цикле мероприятий, посвящённых Дню пожилого человека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6CF008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E54BD1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3E7316F" w14:textId="44985FAA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76068DD" w14:textId="249AC5D1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</w:tr>
      <w:tr w:rsidR="007A5495" w:rsidRPr="007A5495" w14:paraId="777A5EC8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26B85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Участие в конкурсе семейных видеороликов «Территория семьи»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97AD2F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7FC6D7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00C50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5-7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A945480" w14:textId="60A39A39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</w:tr>
      <w:tr w:rsidR="007A5495" w:rsidRPr="007A5495" w14:paraId="61FDBD91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C9305E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благотворительной акции «Рождественский подарок»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F567AD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3B235C2" w14:textId="79F89DF3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6C53627" w14:textId="640457F3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6BB7ED7" w14:textId="15AF0136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49438882" w14:textId="77777777" w:rsidTr="00F853F9">
        <w:trPr>
          <w:trHeight w:val="22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5E5E1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Конкурс на лучшее новогоднее оформление учебных кабинетов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4D2A5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5F3BF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C8BD762" w14:textId="73A6B873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и их законные представители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D298F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 Классные руководители</w:t>
            </w:r>
          </w:p>
        </w:tc>
      </w:tr>
      <w:tr w:rsidR="007A5495" w:rsidRPr="007A5495" w14:paraId="68183070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ED8CD5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E49CAC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FF54E8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0D130E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44F0FA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45D9831D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07306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1.9. Экономическое, трудовое и профессиональное воспитание</w:t>
            </w:r>
          </w:p>
        </w:tc>
      </w:tr>
      <w:tr w:rsidR="007A5495" w:rsidRPr="007A5495" w14:paraId="1B0D2615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487CE3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900282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610E47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118841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490334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5A127079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27AB8F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Экскурсии на предприятия города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915A9B4" w14:textId="1DD0D462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 течени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2026/2027 учебного года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1C220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532763" w14:textId="7AA47180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1AD2B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Педагог-организатор</w:t>
            </w:r>
          </w:p>
        </w:tc>
      </w:tr>
      <w:tr w:rsidR="007A5495" w:rsidRPr="007A5495" w14:paraId="1BCEAEC0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90F566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интерактивной профориентационной площадке «ПрофНавигатор»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C72CCF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17.10.2026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B2D0860" w14:textId="11A34718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9A72802" w14:textId="56827735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CB6CC7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Педагог-организатор</w:t>
            </w:r>
          </w:p>
        </w:tc>
      </w:tr>
      <w:tr w:rsidR="007A5495" w:rsidRPr="007A5495" w14:paraId="0FD1BA5C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86C0EF4" w14:textId="66240BA3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конкурсе по экономике и финансам «Занимательная экономика и финансы»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4865B2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20.11.2026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16440C3" w14:textId="0FDF4ED3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E153EE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6-8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01AD107" w14:textId="4F72AF55" w:rsidR="007A5495" w:rsidRPr="007A5495" w:rsidRDefault="009F0743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</w:p>
        </w:tc>
      </w:tr>
      <w:tr w:rsidR="007A5495" w:rsidRPr="007A5495" w14:paraId="797A5351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E7137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Конкурс рисунков «Профессии моих родителей»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AE2B75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A048DE" w14:textId="14899361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Фойе </w:t>
            </w:r>
            <w:r w:rsidR="009F0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18326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1529DBE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 Классные руководители</w:t>
            </w:r>
          </w:p>
        </w:tc>
      </w:tr>
      <w:tr w:rsidR="007A5495" w:rsidRPr="007A5495" w14:paraId="79FCFF37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4DB4DB3" w14:textId="7CE7A283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конкурсе по экономике и финансам «Занимательная экономика и финансы»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C40AED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05.12.2026 – 14.01.2027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880F7CD" w14:textId="5D527738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6AF510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EC58144" w14:textId="3FB49475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Педагог-организатор</w:t>
            </w:r>
          </w:p>
        </w:tc>
      </w:tr>
      <w:tr w:rsidR="007A5495" w:rsidRPr="007A5495" w14:paraId="4F1499FF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D7E85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Интерактивная игра «Труд красит человека»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AFA8D6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90FA33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7F5B6D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5-7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8736C7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Педагог-организатор</w:t>
            </w:r>
          </w:p>
        </w:tc>
      </w:tr>
      <w:tr w:rsidR="007A5495" w:rsidRPr="007A5495" w14:paraId="268275E2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464AF2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59FDA5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086E78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26E312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86003E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3F28897F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F1251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1.10. Воспитание культуры быта и досуга. Эстетическое воспитание</w:t>
            </w:r>
          </w:p>
        </w:tc>
      </w:tr>
      <w:tr w:rsidR="007A5495" w:rsidRPr="007A5495" w14:paraId="1DF87A76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12F922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9067A7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8943B8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9BDB61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E00563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55D17F2C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7ECBB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Экскурсии в музее истории столичного образования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5A3D4A" w14:textId="7D2D7564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 течени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2026/2027 учебного года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FEE2BD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1540A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 БРСМ,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БРПО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5E4D8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Педагог-организатор</w:t>
            </w:r>
          </w:p>
        </w:tc>
      </w:tr>
      <w:tr w:rsidR="007A5495" w:rsidRPr="007A5495" w14:paraId="08DBDA8A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2533D2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Районный этап XXIХ Республиканской выставки-конкурса декоративно-прикладного творчества учащихся «Калядная зорка»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E5E5BF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21.09.2026 – 30.09.2026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4FABA55" w14:textId="53FD77D6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1CB156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701BDD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0CDC946B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199CF4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Организация и проведение динамических перемен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4B2980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27E792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8FB246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5B1B0E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0DC02640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36821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Конкурс фотоплакатов «Спасибо, учитель!»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28C50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1B8B3E" w14:textId="2D2FCDE9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Фойе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5B97A0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8A3FD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 Классные руководители</w:t>
            </w:r>
          </w:p>
        </w:tc>
      </w:tr>
      <w:tr w:rsidR="007A5495" w:rsidRPr="007A5495" w14:paraId="380CBC6B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F88249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Дне открытых дверей дополнительного образования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4EF94C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62CA3A3" w14:textId="1DFB24D6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98E874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BE840D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Педагог-организатор</w:t>
            </w:r>
          </w:p>
        </w:tc>
      </w:tr>
      <w:tr w:rsidR="007A5495" w:rsidRPr="007A5495" w14:paraId="1FDB8BBC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77B0C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Конкурс видеороликов «Краски осени»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C4EB8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38C66D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524D4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6B6A58" w14:textId="46C0DA44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</w:tr>
      <w:tr w:rsidR="007A5495" w:rsidRPr="007A5495" w14:paraId="45521F4E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48C760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Проведения мероприятия «Посвящение в первоклассники»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B97BB8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7015E7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A90E45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39424B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Классные руководители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Педагог-организатор</w:t>
            </w:r>
          </w:p>
        </w:tc>
      </w:tr>
      <w:tr w:rsidR="007A5495" w:rsidRPr="007A5495" w14:paraId="517370BA" w14:textId="77777777" w:rsidTr="00F853F9">
        <w:trPr>
          <w:trHeight w:val="819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87D976" w14:textId="6BF2FAF8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Участие в неделе юных техников и спортсменов «ТехноСтарт»: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этапе республиканского конкурса по разработке компьютерных игр патриотической направленности «ПАТРИОТ.by»;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открытом конкурсе-турнире радиоуправляемых автомоделей;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открытом турнире-состязании поробототехнике;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этапе республиканского конкурса «ТехноЁлка», номинации: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«Год мира и созидания»;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«МультимедиаЕлка «Мы беларусы – мiрныя людзi» (предоставляется в электронном виде на почту ottis@mgddm.by или на флеш-носителе в каб. 208);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«Дизайн-елка»;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«Хайтек-елка»;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«Альтернативная елка»;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«РетроЕлка»;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«Елка-трансформер»;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«Рождественская композиция»;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«Новогоднийсувенир»;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«Праздничные украшения»;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«Символ 2026 года»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конкурсе анимационных роликов и открыток по энергосбережению «Солнечный зайчик»;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8AE73C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03.11.2026 – 09.11.2026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9DB46C" w14:textId="6392E37E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81F867A" w14:textId="51D2F88B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76B7B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0AE52955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C66FEA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Открытый фестиваль гражданско-патриотической песни и поэзии «Нить времён – 2026»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6455E82" w14:textId="25E54E44" w:rsidR="007A5495" w:rsidRPr="007A5495" w:rsidRDefault="00FC169A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E478063" w14:textId="5E528649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81523AA" w14:textId="46A52298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E06187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Классные руководители</w:t>
            </w:r>
          </w:p>
        </w:tc>
      </w:tr>
      <w:tr w:rsidR="007A5495" w:rsidRPr="007A5495" w14:paraId="598B199A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46F59C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Проведение кинолектория «Лістапад»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D3EE1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6227D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A07A5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823DD7" w14:textId="68F856E0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</w:tr>
      <w:tr w:rsidR="007A5495" w:rsidRPr="007A5495" w14:paraId="5E677F5B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862012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Проведение конкурса «Самый дружный класс»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2D2848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133806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FD169A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5-7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8-11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FCEDFA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4FDF0115" w14:textId="77777777" w:rsidTr="00F853F9">
        <w:trPr>
          <w:trHeight w:val="187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38DB6E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Проведение тематической дискотеки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AE848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1EE2E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F3395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4EBA9D4" w14:textId="1A29B6DB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Актив БРСМ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668392EA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9395F04" w14:textId="2237F7ED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Районный этап выставки-конкурса изобразительного искусства «Новогодний экспресс»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8FEF4D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05.12.2026 – 15.12.2026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804CF61" w14:textId="582EF738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B9470D7" w14:textId="51B4DABA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8B9AF3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61B7E58E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A81537" w14:textId="1CCEFB0F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открытом конкурсе мастеров искусства вырезания из бумаги «Снежинка – 2026»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42C2A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16.12.2026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31B105" w14:textId="4B822E83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C60E36E" w14:textId="0A8FCE8E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01F24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557E9ACC" w14:textId="77777777" w:rsidTr="00F853F9">
        <w:trPr>
          <w:trHeight w:val="22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6EE640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Участие в открытом конкурсе инновационных разработок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научно-техническом творчестве «От идеи до воплощения», 1 этап (заочный)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28072E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4C3F1C2" w14:textId="49F3DD33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C1E9F6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в двух возрастных категориях: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10-13 лет,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14-18 лет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DD5287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616B6058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05731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Конкурс на украшение учебных кабинетов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1CA07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E455CD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Учебные кабинеты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607429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1-11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92E51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 Классные руководители</w:t>
            </w:r>
          </w:p>
        </w:tc>
      </w:tr>
      <w:tr w:rsidR="007A5495" w:rsidRPr="007A5495" w14:paraId="4DCFE6A9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F5C0AA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910833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9871F8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FD0BD7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600F55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54F318B4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D0D11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2. Работа с активом</w:t>
            </w:r>
          </w:p>
        </w:tc>
      </w:tr>
      <w:tr w:rsidR="007A5495" w:rsidRPr="007A5495" w14:paraId="71FEB4C3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D07A30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9073EF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607F66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A85AC4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5301E1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3CD10C91" w14:textId="77777777" w:rsidTr="00F853F9">
        <w:trPr>
          <w:trHeight w:val="39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69925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Сборы пионерской дружины: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41F732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591D32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5E17D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C4A3E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7E777A91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ADBF83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Пионерский Сбор «С Днем рождения, Пионерия Беларуси», посвященный 35-летию ОО «БРПО»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3CEDC4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19.09.2026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1E6734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0E0531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8DF6D7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Совет пионерской дружины</w:t>
            </w:r>
          </w:p>
        </w:tc>
      </w:tr>
      <w:tr w:rsidR="007A5495" w:rsidRPr="007A5495" w14:paraId="460679FA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8A6150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Пионерский Сбор «Быть пионером почетно»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82375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20.11.2026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C90DC9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C6C6A1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62F0CB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Совет пионерской дружины</w:t>
            </w:r>
          </w:p>
        </w:tc>
      </w:tr>
      <w:tr w:rsidR="007A5495" w:rsidRPr="007A5495" w14:paraId="7D9A7138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18254F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0019BB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8BE654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B3F94C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13AF37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2FF43B56" w14:textId="77777777" w:rsidTr="00F853F9">
        <w:trPr>
          <w:trHeight w:val="39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8F667A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Заседания совета пионерской дружины: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F36AA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850561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03E27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913997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4EBA4BB6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7950D6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Планирование работы пионерской дружины на 2026/2027 учебный год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C31483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9AB7D15" w14:textId="69BF91C2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2EA5D1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401A8E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Совет пионерской дружины</w:t>
            </w:r>
          </w:p>
        </w:tc>
      </w:tr>
      <w:tr w:rsidR="007A5495" w:rsidRPr="007A5495" w14:paraId="3E2B46A0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BF7671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 проведении акции «Чудеса на Рождество»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3C009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1EF1252" w14:textId="1B7DDFC4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9EA47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191AF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Совет пионерской дружины</w:t>
            </w:r>
          </w:p>
        </w:tc>
      </w:tr>
      <w:tr w:rsidR="007A5495" w:rsidRPr="007A5495" w14:paraId="5F094B57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D412F0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Подготовка к празднованию Нового года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8B5331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A770C79" w14:textId="2E7974BA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4263A2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990B1F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Совет пионерской дружины</w:t>
            </w:r>
          </w:p>
        </w:tc>
      </w:tr>
      <w:tr w:rsidR="007A5495" w:rsidRPr="007A5495" w14:paraId="3CE5A037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29C424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FA7EA1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7CD8DE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3CA350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F604FE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76F4F7AC" w14:textId="77777777" w:rsidTr="00F853F9">
        <w:trPr>
          <w:trHeight w:val="39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040354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Учёба актива пионерской дружины: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A48895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BCA5A7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CFDBBC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D1AC49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7B15CE11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CE766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Знакомства с Уставом, правами, обязанностями и законами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ОО «БРПО»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1A0022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7EDA93" w14:textId="7A00E96C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93F56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3AF6A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Совет пионерской дружины</w:t>
            </w:r>
          </w:p>
        </w:tc>
      </w:tr>
      <w:tr w:rsidR="007A5495" w:rsidRPr="007A5495" w14:paraId="41C9999E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E8F5B1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Символы ОО «БРПО». Пионерский словарь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CA7219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2C10862" w14:textId="24F00C61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26B5F9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C3FAC8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Совет пионерской дружины</w:t>
            </w:r>
          </w:p>
        </w:tc>
      </w:tr>
      <w:tr w:rsidR="007A5495" w:rsidRPr="007A5495" w14:paraId="778C20CF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E172A8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Праздники и традиции ОО «БРПО»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C8292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DEC2F5" w14:textId="761BA469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EA276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F600D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Совет пионерской дружины</w:t>
            </w:r>
          </w:p>
        </w:tc>
      </w:tr>
      <w:tr w:rsidR="007A5495" w:rsidRPr="007A5495" w14:paraId="125CAE9D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5D38F1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Методика проведения сбора отряда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02498B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7031234" w14:textId="51C40AAB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BDDFC1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E1C650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Совет пионерской дружины</w:t>
            </w:r>
          </w:p>
        </w:tc>
      </w:tr>
      <w:tr w:rsidR="007A5495" w:rsidRPr="007A5495" w14:paraId="6AA3F6DE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4AC390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заседании Школы актива «Лидер» РС ОО «БРПО»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E151CB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– 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AFB3121" w14:textId="68DA2D31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198B5F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A89FC6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6DE7B142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F42967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8940C3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2A51C1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333086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7D628C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2B1DABFD" w14:textId="77777777" w:rsidTr="00F853F9">
        <w:trPr>
          <w:trHeight w:val="39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C88361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Работа с октябрятами пионерской дружины: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0913AE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E8E4CB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42218A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B1837B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09E8156D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5BDA3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Игра-конкурс «Октябрятская ромашка»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CF002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2462E16" w14:textId="529A060A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962F23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Октябрята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F3C56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Старший вожатый пионерской дружины</w:t>
            </w:r>
          </w:p>
        </w:tc>
      </w:tr>
      <w:tr w:rsidR="007A5495" w:rsidRPr="007A5495" w14:paraId="4B402302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78A9B6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«Мастерская добрых дел» по изготовлению открыток для учителей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B7805E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6880A3A" w14:textId="1FD71ABA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BFCFE3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Октябрята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3B1E8E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Старший вожатый пионерской дружины</w:t>
            </w:r>
          </w:p>
        </w:tc>
      </w:tr>
      <w:tr w:rsidR="007A5495" w:rsidRPr="007A5495" w14:paraId="7CBDD928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68BD5B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«Мастерская добрых дел» по изготовлению «Смайлика» для мамы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 Дню матери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9202E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5872248" w14:textId="2228E75C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C3AD21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Октябрята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9A7D1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Старший вожатый пионерской дружины</w:t>
            </w:r>
          </w:p>
        </w:tc>
      </w:tr>
      <w:tr w:rsidR="007A5495" w:rsidRPr="007A5495" w14:paraId="0E7BBE8C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A40D2D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«Праздник Осени»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3E5269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90680AA" w14:textId="51CF21A6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982E5B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Октябрята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DB406F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Старший вожатый пионерской дружины</w:t>
            </w:r>
          </w:p>
        </w:tc>
      </w:tr>
      <w:tr w:rsidR="007A5495" w:rsidRPr="007A5495" w14:paraId="7ADD2AB8" w14:textId="77777777" w:rsidTr="00F853F9">
        <w:trPr>
          <w:trHeight w:val="1125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C49B6A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Интеллектуальная игра «Сказки в нашей жизни»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F134E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20.10.2026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A877502" w14:textId="39308CD2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9A0A79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Октябрята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49375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Старший вожатый пионерской дружины</w:t>
            </w:r>
          </w:p>
        </w:tc>
      </w:tr>
      <w:tr w:rsidR="007A5495" w:rsidRPr="007A5495" w14:paraId="79DF7E9D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1BCC96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Интерактивная игра с октябрятами «Дети имеют права»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(с мультимедийной презентацией) к Всемирному дню ребенка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20 ноября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288731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16.11.2026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7B3923F" w14:textId="6D23AB2D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EFE356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Октябрята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953AB4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Старший вожатый пионерской дружины</w:t>
            </w:r>
          </w:p>
        </w:tc>
      </w:tr>
      <w:tr w:rsidR="007A5495" w:rsidRPr="007A5495" w14:paraId="03B774A7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093E7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акции «Кормушка»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AEA87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 – Февраль 2027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817E0D" w14:textId="5008434B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FC169A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CD81A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Октябрята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F2CD3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</w:tr>
      <w:tr w:rsidR="007A5495" w:rsidRPr="007A5495" w14:paraId="7D0A92D3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002CA9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Конкурс новогодних украшений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622C4D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EE75377" w14:textId="09C7A1C0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B79B56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Октябрята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730FA9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</w:tr>
      <w:tr w:rsidR="007A5495" w:rsidRPr="007A5495" w14:paraId="0531DD3D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9AFA14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акции «Чудеса на Рождество»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CB587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0CC89B" w14:textId="284A3BC1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78CF2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Октябрята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FB105A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</w:tr>
      <w:tr w:rsidR="007A5495" w:rsidRPr="007A5495" w14:paraId="0C30D221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501284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спортивно-массовых мероприятиях и праздниках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87311B1" w14:textId="1E9C0709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 течени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2026/2027 учебного года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17AB4B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Спортивный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B732B8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Октябрята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C5A385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Совет пионерской дружины</w:t>
            </w:r>
          </w:p>
        </w:tc>
      </w:tr>
      <w:tr w:rsidR="007A5495" w:rsidRPr="007A5495" w14:paraId="2310F875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7F9F20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AC6358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0FF7C9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45B87D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6764A6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23FDD8D7" w14:textId="77777777" w:rsidTr="00F853F9">
        <w:trPr>
          <w:trHeight w:val="39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D186C5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Собрания членов первичной организации ОО «БРСМ»: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D00CBD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2983A6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505C96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A0C469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42207A8E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7487D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Общее собрание членов БРСМ по подведению итогов работы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за 2025/2026 учебный год и определению приоритетных направлений деятельности на новый учебный год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D8C5E3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06F0F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5637B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Члены первичной организации БРСМ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A49CC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Секретарь первичной организации</w:t>
            </w:r>
          </w:p>
        </w:tc>
      </w:tr>
      <w:tr w:rsidR="007A5495" w:rsidRPr="007A5495" w14:paraId="71E85455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30A6CC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Собрание, посвящённое участию в городских и районных акциях, проектах, конкурсах БРСМ («Доброе сердце», «Мы — граждане Беларуси», «Волонтёр года»)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1FB19C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918D64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8E0A2A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Члены первичной организации БРСМ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CCBCF9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Секретарь первичной организации</w:t>
            </w:r>
          </w:p>
        </w:tc>
      </w:tr>
      <w:tr w:rsidR="007A5495" w:rsidRPr="007A5495" w14:paraId="72E0F514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8F837B6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57E449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81B32D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67A7352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2A6C50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236CDB96" w14:textId="77777777" w:rsidTr="00F853F9">
        <w:trPr>
          <w:trHeight w:val="78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B26FD2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Заседания комитета первичной организации ОО «БРСМ»: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1CB530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03D2FC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65E9EE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70344A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55ADABBD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30D014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Заседание комитета БРСМ по утверждению плана работы первичной организации на 2026/2027 учебный год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5AB46C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C77DB6" w14:textId="11ABDD8C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2E902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Члены комитета первичной организации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5CE44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Секретарь комитета</w:t>
            </w:r>
          </w:p>
        </w:tc>
      </w:tr>
      <w:tr w:rsidR="007A5495" w:rsidRPr="007A5495" w14:paraId="7651C787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2A263D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Обсуждение и организация участия гимназистов в республиканских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городских проектах БРСМ («100 идей для Беларуси», «Доброе сердце», «Зажги костёр добра»)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ADD752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CE3C2D8" w14:textId="2FF9BFA9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8B69E0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Члены комитета первичной организации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0D8556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Секретарь комитета</w:t>
            </w:r>
          </w:p>
        </w:tc>
      </w:tr>
      <w:tr w:rsidR="007A5495" w:rsidRPr="007A5495" w14:paraId="6A242443" w14:textId="77777777" w:rsidTr="00F853F9">
        <w:trPr>
          <w:trHeight w:val="150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60883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Заседание комитета по подготовке к участию в новогодних благотворительных акциях и мероприятиях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455AD4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E5185F" w14:textId="27052E2D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E4A1F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Члены комитета первичной организации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2770EE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Секретарь комитета</w:t>
            </w:r>
          </w:p>
        </w:tc>
      </w:tr>
      <w:tr w:rsidR="007A5495" w:rsidRPr="007A5495" w14:paraId="188312B7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7901B53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E74F1BB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76A5DB7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699F39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B22FE5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5065C600" w14:textId="77777777" w:rsidTr="00F853F9">
        <w:trPr>
          <w:trHeight w:val="39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71AD2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Заседания совета ученического самоуправления: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0D881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2BA89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F04DF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EC397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1F5377E2" w14:textId="77777777" w:rsidTr="00F853F9">
        <w:trPr>
          <w:trHeight w:val="22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B69CF2E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Заседание Совета ученического самоуправления по итогам прошедшего учебного года. Определение приоритетных направлений 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состава Совета на новый учебный год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53E081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7C9B8F8" w14:textId="3D0F0A85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0C9CEA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Члены Совета ученического самоуправления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90A6862" w14:textId="01E1B53C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</w:t>
            </w:r>
          </w:p>
        </w:tc>
      </w:tr>
      <w:tr w:rsidR="007A5495" w:rsidRPr="007A5495" w14:paraId="6D6BDB84" w14:textId="77777777" w:rsidTr="00F853F9">
        <w:trPr>
          <w:trHeight w:val="22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2ACB6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Заседание по планированию мероприятий к Международному дню учителя и Дню матери. Распределение обязанностей между членами Совета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4C91D8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7DD2D4" w14:textId="703B370E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0DD74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Члены Совета ученического самоуправления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0769A0" w14:textId="762944D3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</w:t>
            </w:r>
          </w:p>
        </w:tc>
      </w:tr>
      <w:tr w:rsidR="007A5495" w:rsidRPr="007A5495" w14:paraId="4E7653E0" w14:textId="77777777" w:rsidTr="00F853F9">
        <w:trPr>
          <w:trHeight w:val="22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DD14DD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Заседание по организации новогодних и рождественских мероприятий, акций, благотворительных проектов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1A4FB5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14A18B5" w14:textId="25870794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2A2C02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Члены Совета ученического самоуправления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8B18CE0" w14:textId="43637BF1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Грицкевич С.Г.</w:t>
            </w:r>
          </w:p>
        </w:tc>
      </w:tr>
      <w:tr w:rsidR="007A5495" w:rsidRPr="007A5495" w14:paraId="038286B9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C7CA4C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4CAF99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9D589F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019C0F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70C721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6E1560FB" w14:textId="77777777" w:rsidTr="00F853F9">
        <w:trPr>
          <w:trHeight w:val="78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17725EC" w14:textId="3941B437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Учеба </w:t>
            </w:r>
            <w:r w:rsidR="0056754C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школьного</w:t>
            </w: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 xml:space="preserve"> актива совета ученического самоуправления: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2F6A9DA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BDEBEE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B4D776F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5EBB1E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1323B89B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5366A81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Вводное занятие «Роль и функции Совета ученического самоуправления. Лидер и его команда»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A0B14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BEBA07" w14:textId="687C9CBC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F37D5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 классов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1BD0B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01C168B8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C6DD2E5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Тренинг «Эффективное общение и работа в команде»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C408B0E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3239F8E" w14:textId="489EBA40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18ACF40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 классов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E19E05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Махнач Е.Ю.</w:t>
            </w:r>
          </w:p>
        </w:tc>
      </w:tr>
      <w:tr w:rsidR="007A5495" w:rsidRPr="007A5495" w14:paraId="3066492D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DB03E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Практикум «Организация и проведение гимназических мероприятий. От идеи до реализации»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431A37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57ED74" w14:textId="3D53C48D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3D7F5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Актив классов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14A09CA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049B2A22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F11FF1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073001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6D79F8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90F5C0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D4A408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15174126" w14:textId="77777777" w:rsidTr="00F853F9">
        <w:trPr>
          <w:trHeight w:val="360"/>
        </w:trPr>
        <w:tc>
          <w:tcPr>
            <w:tcW w:w="15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FAC03B6" w14:textId="51A827F1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3. Работа с родителями (законными предст</w:t>
            </w:r>
            <w:r w:rsidR="0056754C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а</w:t>
            </w:r>
            <w:r w:rsidRPr="007A549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вителями)</w:t>
            </w:r>
          </w:p>
        </w:tc>
      </w:tr>
      <w:tr w:rsidR="007A5495" w:rsidRPr="007A5495" w14:paraId="44106B0C" w14:textId="77777777" w:rsidTr="00F853F9">
        <w:trPr>
          <w:trHeight w:val="150"/>
        </w:trPr>
        <w:tc>
          <w:tcPr>
            <w:tcW w:w="7600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82B151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7D4D55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B0A51F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5F729E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60F4D2B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51552593" w14:textId="77777777" w:rsidTr="00F853F9">
        <w:trPr>
          <w:trHeight w:val="156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E79216" w14:textId="67AB720C" w:rsidR="007A5495" w:rsidRPr="007A5495" w:rsidRDefault="007A5495" w:rsidP="007A5495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Обще</w:t>
            </w:r>
            <w:r w:rsidR="0056754C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школьное</w:t>
            </w: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 xml:space="preserve"> родительские собрания с участием руководителей территориальных организаций ОО «БРПО» </w:t>
            </w:r>
            <w:r w:rsidRPr="007A5495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  <w:t>и ОО «БРСМ»: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DC30F6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4EEE1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11907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E05CC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7A5495" w:rsidRPr="007A5495" w14:paraId="79CD0EDC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4A8F50F8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«Роль и место ОО «БРПО» и ОО «БРСМ» в процессе воспитания учащихся»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722086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FA8DD6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C42F35D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6F7F181D" w14:textId="37432E05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0F0AD407" w14:textId="77777777" w:rsidTr="00F853F9">
        <w:trPr>
          <w:trHeight w:val="7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AC017B7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>«Организация работы с октябрятами: традиции в новом формате»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65AA2D1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2515E0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Актовый зал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C50613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Родители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486B643" w14:textId="274952BB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</w:p>
        </w:tc>
      </w:tr>
      <w:tr w:rsidR="007A5495" w:rsidRPr="007A5495" w14:paraId="35A33F98" w14:textId="77777777" w:rsidTr="00F853F9">
        <w:trPr>
          <w:trHeight w:val="22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D74C00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Проведение экологической акции «Сдай макулатуру – спаси дерево»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2F86C57" w14:textId="2DD2154C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 течени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2026/2027 учебного года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F61399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0FEB5CF4" w14:textId="6EAA2A88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их законные представители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359C339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7F422141" w14:textId="77777777" w:rsidTr="00F853F9">
        <w:trPr>
          <w:trHeight w:val="22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2CB748C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Благотворительная акция «Портфель первоклассника»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242FFE4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F5FB049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FAADEB" w14:textId="04826BDE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их законные представители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EF0290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1BF84496" w14:textId="77777777" w:rsidTr="00F853F9">
        <w:trPr>
          <w:trHeight w:val="22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702BDBD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Участие в благотворительной акции «Чудеса на рождество»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2F35D0B5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3E946973" w14:textId="19D9AB1C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Кабинет №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5E9E355F" w14:textId="564829C0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их законные представители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9F9FF" w:fill="F9F9FF"/>
            <w:vAlign w:val="center"/>
            <w:hideMark/>
          </w:tcPr>
          <w:p w14:paraId="76725A1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  <w:tr w:rsidR="007A5495" w:rsidRPr="007A5495" w14:paraId="12F05EDA" w14:textId="77777777" w:rsidTr="00F853F9">
        <w:trPr>
          <w:trHeight w:val="2250"/>
        </w:trPr>
        <w:tc>
          <w:tcPr>
            <w:tcW w:w="7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6BE292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Республиканская благотворительная акция «Наши дети»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DFB7BC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 2026 – Январь 2027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985FB8" w14:textId="77777777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9CE711" w14:textId="7AFB4105" w:rsidR="007A5495" w:rsidRPr="007A5495" w:rsidRDefault="007A5495" w:rsidP="007A5495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Учащиеся </w:t>
            </w:r>
            <w:r w:rsidR="0056754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школы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их законные представители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594D1F" w14:textId="77777777" w:rsidR="007A5495" w:rsidRPr="007A5495" w:rsidRDefault="007A5495" w:rsidP="007A5495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Педагог-организатор</w:t>
            </w:r>
            <w:r w:rsidRPr="007A549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Классные руководители</w:t>
            </w:r>
          </w:p>
        </w:tc>
      </w:tr>
    </w:tbl>
    <w:p w14:paraId="6BCFE0FC" w14:textId="1C17AFAE" w:rsidR="00B37303" w:rsidRPr="007A5495" w:rsidRDefault="00B37303" w:rsidP="007A5495"/>
    <w:sectPr w:rsidR="00B37303" w:rsidRPr="007A5495" w:rsidSect="00833949">
      <w:pgSz w:w="16838" w:h="11906" w:orient="landscape" w:code="9"/>
      <w:pgMar w:top="1701" w:right="1134" w:bottom="851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949"/>
    <w:rsid w:val="00165AF6"/>
    <w:rsid w:val="001978E8"/>
    <w:rsid w:val="00333883"/>
    <w:rsid w:val="0056754C"/>
    <w:rsid w:val="006754F7"/>
    <w:rsid w:val="006C0B77"/>
    <w:rsid w:val="007A5495"/>
    <w:rsid w:val="007C3324"/>
    <w:rsid w:val="008242FF"/>
    <w:rsid w:val="00833949"/>
    <w:rsid w:val="00870751"/>
    <w:rsid w:val="008C4C1D"/>
    <w:rsid w:val="00922C48"/>
    <w:rsid w:val="009E7248"/>
    <w:rsid w:val="009F0743"/>
    <w:rsid w:val="00A42E25"/>
    <w:rsid w:val="00A9431A"/>
    <w:rsid w:val="00AA5BEF"/>
    <w:rsid w:val="00B37303"/>
    <w:rsid w:val="00B915B7"/>
    <w:rsid w:val="00E10CFF"/>
    <w:rsid w:val="00E568BB"/>
    <w:rsid w:val="00EA59DF"/>
    <w:rsid w:val="00EE4070"/>
    <w:rsid w:val="00EE7B1E"/>
    <w:rsid w:val="00F12C76"/>
    <w:rsid w:val="00F853F9"/>
    <w:rsid w:val="00FC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3E12"/>
  <w15:chartTrackingRefBased/>
  <w15:docId w15:val="{04A606A6-93A2-47F5-BB53-582729CE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33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3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39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39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39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39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39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39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39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9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39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39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394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3394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339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339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339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339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339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3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39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3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3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39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339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39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39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394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3394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833949"/>
    <w:rPr>
      <w:color w:val="1155CC"/>
      <w:u w:val="single"/>
    </w:rPr>
  </w:style>
  <w:style w:type="character" w:styleId="ad">
    <w:name w:val="FollowedHyperlink"/>
    <w:basedOn w:val="a0"/>
    <w:uiPriority w:val="99"/>
    <w:semiHidden/>
    <w:unhideWhenUsed/>
    <w:rsid w:val="00833949"/>
    <w:rPr>
      <w:color w:val="1155CC"/>
      <w:u w:val="single"/>
    </w:rPr>
  </w:style>
  <w:style w:type="paragraph" w:customStyle="1" w:styleId="msonormal0">
    <w:name w:val="msonormal"/>
    <w:basedOn w:val="a"/>
    <w:rsid w:val="00833949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833949"/>
    <w:pPr>
      <w:spacing w:before="100" w:beforeAutospacing="1" w:after="100" w:afterAutospacing="1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font6">
    <w:name w:val="font6"/>
    <w:basedOn w:val="a"/>
    <w:rsid w:val="00833949"/>
    <w:pPr>
      <w:spacing w:before="100" w:beforeAutospacing="1" w:after="100" w:afterAutospacing="1"/>
    </w:pPr>
    <w:rPr>
      <w:rFonts w:eastAsia="Times New Roman" w:cs="Times New Roman"/>
      <w:i/>
      <w:iCs/>
      <w:color w:val="000000"/>
      <w:kern w:val="0"/>
      <w:szCs w:val="28"/>
      <w:lang w:eastAsia="ru-RU"/>
      <w14:ligatures w14:val="none"/>
    </w:rPr>
  </w:style>
  <w:style w:type="paragraph" w:customStyle="1" w:styleId="xl65">
    <w:name w:val="xl65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6">
    <w:name w:val="xl66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7">
    <w:name w:val="xl67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8">
    <w:name w:val="xl68"/>
    <w:basedOn w:val="a"/>
    <w:rsid w:val="00833949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9">
    <w:name w:val="xl69"/>
    <w:basedOn w:val="a"/>
    <w:rsid w:val="00833949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0">
    <w:name w:val="xl70"/>
    <w:basedOn w:val="a"/>
    <w:rsid w:val="00833949"/>
    <w:pPr>
      <w:pBdr>
        <w:top w:val="single" w:sz="4" w:space="0" w:color="425D90"/>
        <w:left w:val="single" w:sz="4" w:space="0" w:color="425D90"/>
        <w:right w:val="single" w:sz="4" w:space="0" w:color="425D90"/>
      </w:pBdr>
      <w:shd w:val="clear" w:color="425D90" w:fill="425D9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Cs w:val="28"/>
      <w:lang w:eastAsia="ru-RU"/>
      <w14:ligatures w14:val="none"/>
    </w:rPr>
  </w:style>
  <w:style w:type="paragraph" w:customStyle="1" w:styleId="xl71">
    <w:name w:val="xl71"/>
    <w:basedOn w:val="a"/>
    <w:rsid w:val="00833949"/>
    <w:pPr>
      <w:pBdr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2">
    <w:name w:val="xl72"/>
    <w:basedOn w:val="a"/>
    <w:rsid w:val="00833949"/>
    <w:pPr>
      <w:shd w:val="clear" w:color="425D90" w:fill="425D9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Cs w:val="28"/>
      <w:lang w:eastAsia="ru-RU"/>
      <w14:ligatures w14:val="none"/>
    </w:rPr>
  </w:style>
  <w:style w:type="paragraph" w:customStyle="1" w:styleId="xl73">
    <w:name w:val="xl73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4">
    <w:name w:val="xl74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5">
    <w:name w:val="xl75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6">
    <w:name w:val="xl76"/>
    <w:basedOn w:val="a"/>
    <w:rsid w:val="00833949"/>
    <w:pPr>
      <w:pBdr>
        <w:top w:val="single" w:sz="4" w:space="0" w:color="FFFFFF"/>
        <w:left w:val="single" w:sz="4" w:space="0" w:color="000000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7">
    <w:name w:val="xl77"/>
    <w:basedOn w:val="a"/>
    <w:rsid w:val="00833949"/>
    <w:pPr>
      <w:pBdr>
        <w:left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8">
    <w:name w:val="xl78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000000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9">
    <w:name w:val="xl79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80">
    <w:name w:val="xl80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1">
    <w:name w:val="xl81"/>
    <w:basedOn w:val="a"/>
    <w:rsid w:val="00833949"/>
    <w:pPr>
      <w:pBdr>
        <w:top w:val="single" w:sz="4" w:space="0" w:color="FFFFFF"/>
        <w:left w:val="single" w:sz="4" w:space="0" w:color="000000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82">
    <w:name w:val="xl82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83">
    <w:name w:val="xl83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4">
    <w:name w:val="xl84"/>
    <w:basedOn w:val="a"/>
    <w:rsid w:val="00833949"/>
    <w:pPr>
      <w:pBdr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5">
    <w:name w:val="xl85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86">
    <w:name w:val="xl86"/>
    <w:basedOn w:val="a"/>
    <w:rsid w:val="0083394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7">
    <w:name w:val="xl87"/>
    <w:basedOn w:val="a"/>
    <w:rsid w:val="0083394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8">
    <w:name w:val="xl88"/>
    <w:basedOn w:val="a"/>
    <w:rsid w:val="00833949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9">
    <w:name w:val="xl89"/>
    <w:basedOn w:val="a"/>
    <w:rsid w:val="00833949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0">
    <w:name w:val="xl90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91">
    <w:name w:val="xl91"/>
    <w:basedOn w:val="a"/>
    <w:rsid w:val="0083394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2">
    <w:name w:val="xl92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93">
    <w:name w:val="xl93"/>
    <w:basedOn w:val="a"/>
    <w:rsid w:val="00833949"/>
    <w:pPr>
      <w:pBdr>
        <w:top w:val="single" w:sz="4" w:space="0" w:color="000000"/>
        <w:bottom w:val="single" w:sz="4" w:space="0" w:color="000000"/>
        <w:right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4">
    <w:name w:val="xl94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95">
    <w:name w:val="xl95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96">
    <w:name w:val="xl96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E0E8F2" w:fill="E0E8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97">
    <w:name w:val="xl97"/>
    <w:basedOn w:val="a"/>
    <w:rsid w:val="00333883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8">
    <w:name w:val="xl98"/>
    <w:basedOn w:val="a"/>
    <w:rsid w:val="00333883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9">
    <w:name w:val="xl99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F4F7FC" w:fill="F4F7FC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0">
    <w:name w:val="xl100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EFF2F9" w:fill="EFF2F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1">
    <w:name w:val="xl101"/>
    <w:basedOn w:val="a"/>
    <w:rsid w:val="00333883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F4F7FC" w:fill="F4F7FC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2">
    <w:name w:val="xl102"/>
    <w:basedOn w:val="a"/>
    <w:rsid w:val="0033388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4F7FC" w:fill="F4F7FC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3">
    <w:name w:val="xl103"/>
    <w:basedOn w:val="a"/>
    <w:rsid w:val="0033388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EFF2F9" w:fill="EFF2F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4">
    <w:name w:val="xl104"/>
    <w:basedOn w:val="a"/>
    <w:rsid w:val="0033388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E0E8F2" w:fill="E0E8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5">
    <w:name w:val="xl105"/>
    <w:basedOn w:val="a"/>
    <w:rsid w:val="001978E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9F9FF" w:fill="F9F9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106">
    <w:name w:val="xl106"/>
    <w:basedOn w:val="a"/>
    <w:rsid w:val="001978E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107">
    <w:name w:val="xl107"/>
    <w:basedOn w:val="a"/>
    <w:rsid w:val="001978E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9F9FF" w:fill="F9F9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108">
    <w:name w:val="xl108"/>
    <w:basedOn w:val="a"/>
    <w:rsid w:val="001978E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9F9FF" w:fill="F9F9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109">
    <w:name w:val="xl109"/>
    <w:basedOn w:val="a"/>
    <w:rsid w:val="001978E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font7">
    <w:name w:val="font7"/>
    <w:basedOn w:val="a"/>
    <w:rsid w:val="007A5495"/>
    <w:pPr>
      <w:spacing w:before="100" w:beforeAutospacing="1" w:after="100" w:afterAutospacing="1"/>
    </w:pPr>
    <w:rPr>
      <w:rFonts w:eastAsia="Times New Roman" w:cs="Times New Roman"/>
      <w:i/>
      <w:iCs/>
      <w:color w:val="000000"/>
      <w:kern w:val="0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3693</Words>
  <Characters>21055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2026-09-14T08:01:00Z</cp:lastPrinted>
  <dcterms:created xsi:type="dcterms:W3CDTF">2026-09-09T05:28:00Z</dcterms:created>
  <dcterms:modified xsi:type="dcterms:W3CDTF">2026-09-14T08:04:00Z</dcterms:modified>
</cp:coreProperties>
</file>